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ms4469" recolor="t" type="frame"/>
    </v:background>
  </w:background>
  <w:body>
    <w:p w:rsidR="00147685" w:rsidRPr="00F12BF5" w:rsidRDefault="00D245E0" w:rsidP="00147685">
      <w:pPr>
        <w:pStyle w:val="Zhlav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100330</wp:posOffset>
            </wp:positionV>
            <wp:extent cx="3867150" cy="1905000"/>
            <wp:effectExtent l="0" t="0" r="0" b="0"/>
            <wp:wrapNone/>
            <wp:docPr id="3" name="obrázek 3" descr="C:\Users\TOSHIBA\Desktop\Obráze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Obrázek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0F4">
        <w:rPr>
          <w:rFonts w:ascii="Arial" w:hAnsi="Arial" w:cs="Arial"/>
          <w:b/>
          <w:noProof/>
        </w:rPr>
        <w:pict>
          <v:rect id="_x0000_s1026" style="position:absolute;left:0;text-align:left;margin-left:-46.85pt;margin-top:-47.6pt;width:546pt;height:793.5pt;z-index:-251657728;mso-position-horizontal-relative:text;mso-position-vertical-relative:text">
            <v:fill opacity=".75"/>
          </v:rect>
        </w:pict>
      </w:r>
      <w:r w:rsidR="00147685" w:rsidRPr="00F12BF5">
        <w:rPr>
          <w:rFonts w:ascii="Arial" w:hAnsi="Arial" w:cs="Arial"/>
          <w:b/>
        </w:rPr>
        <w:t>Základná škola, Školská 389, Sačurov</w:t>
      </w:r>
    </w:p>
    <w:p w:rsidR="00147685" w:rsidRPr="00F12BF5" w:rsidRDefault="00D245E0" w:rsidP="00D245E0">
      <w:pPr>
        <w:ind w:right="-142"/>
        <w:rPr>
          <w:b/>
        </w:rPr>
      </w:pPr>
      <w:r>
        <w:rPr>
          <w:b/>
          <w:noProof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1270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1270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147685" w:rsidRPr="00F12BF5" w:rsidRDefault="00147685" w:rsidP="00147685">
      <w:pPr>
        <w:rPr>
          <w:b/>
        </w:rPr>
      </w:pPr>
    </w:p>
    <w:p w:rsidR="00D245E0" w:rsidRDefault="00147685" w:rsidP="00147685">
      <w:pPr>
        <w:rPr>
          <w:rFonts w:ascii="Arial" w:hAnsi="Arial" w:cs="Arial"/>
          <w:b/>
        </w:rPr>
      </w:pPr>
      <w:r w:rsidRPr="00F12BF5">
        <w:rPr>
          <w:rFonts w:ascii="Arial" w:hAnsi="Arial" w:cs="Arial"/>
          <w:b/>
        </w:rPr>
        <w:t xml:space="preserve">     </w:t>
      </w:r>
    </w:p>
    <w:p w:rsidR="00147685" w:rsidRDefault="00147685" w:rsidP="00147685">
      <w:pPr>
        <w:rPr>
          <w:rFonts w:ascii="Arial" w:hAnsi="Arial" w:cs="Arial"/>
        </w:rPr>
      </w:pPr>
      <w:r w:rsidRPr="00F12BF5">
        <w:rPr>
          <w:rFonts w:ascii="Arial" w:hAnsi="Arial" w:cs="Arial"/>
          <w:b/>
        </w:rPr>
        <w:t>Meno a priezvisko: .....................................................................    Trieda: ...................</w:t>
      </w: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Písmo pre nevidiacich sa volá: 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Jurčenského</w:t>
      </w:r>
      <w:proofErr w:type="spellEnd"/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 písmo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Braillovo</w:t>
      </w:r>
      <w:proofErr w:type="spellEnd"/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 písmo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Logografické</w:t>
      </w:r>
      <w:proofErr w:type="spellEnd"/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 písmo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8275</wp:posOffset>
            </wp:positionV>
            <wp:extent cx="2454275" cy="3303270"/>
            <wp:effectExtent l="133350" t="76200" r="117475" b="4953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56797">
                      <a:off x="0" y="0"/>
                      <a:ext cx="2454275" cy="330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Abugidovo</w:t>
      </w:r>
      <w:proofErr w:type="spellEnd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 písmo</w:t>
      </w:r>
    </w:p>
    <w:p w:rsidR="00D245E0" w:rsidRPr="00532545" w:rsidRDefault="00D245E0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Zapísaná myšlienka je :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reč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informácia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písmo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hláska</w:t>
      </w:r>
    </w:p>
    <w:p w:rsidR="00D245E0" w:rsidRPr="00532545" w:rsidRDefault="00D245E0" w:rsidP="00D245E0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Kaligrafia je :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umenie rečníctva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pravopis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umenie kresliť znaky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preklad starovekého písma</w:t>
      </w:r>
    </w:p>
    <w:p w:rsidR="00D245E0" w:rsidRPr="00532545" w:rsidRDefault="00D245E0" w:rsidP="00D245E0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Materiál na písanie živočíšneho pôvodu sa nazýva :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rytina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grafika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papyrus</w:t>
      </w:r>
    </w:p>
    <w:p w:rsidR="00D245E0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pergamen</w:t>
      </w: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24090F" w:rsidP="00D245E0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24090F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55880</wp:posOffset>
            </wp:positionV>
            <wp:extent cx="7820025" cy="361950"/>
            <wp:effectExtent l="0" t="0" r="0" b="0"/>
            <wp:wrapNone/>
            <wp:docPr id="15" name="obrázek 38" descr="C:\Users\TOSHIBA\Desktop\Obráze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OSHIBA\Desktop\Obrázek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5E0" w:rsidRPr="00532545" w:rsidRDefault="00532545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lastRenderedPageBreak/>
        <w:pict>
          <v:rect id="_x0000_s1028" style="position:absolute;left:0;text-align:left;margin-left:-47.6pt;margin-top:-46.95pt;width:546pt;height:793.5pt;z-index:-251654656">
            <v:fill opacity=".75"/>
          </v:rect>
        </w:pic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Najstaršie písmo starých 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Sumerov</w:t>
      </w:r>
      <w:proofErr w:type="spellEnd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 sa nazývalo: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hlaholika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15875</wp:posOffset>
            </wp:positionV>
            <wp:extent cx="2705100" cy="1476375"/>
            <wp:effectExtent l="19050" t="0" r="0" b="0"/>
            <wp:wrapNone/>
            <wp:docPr id="6" name="obrázek 6" descr="cunei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neifor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hieroglyfy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cyrilika</w:t>
      </w:r>
    </w:p>
    <w:p w:rsidR="00D245E0" w:rsidRPr="00532545" w:rsidRDefault="00D245E0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klinové</w:t>
      </w: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pBdr>
          <w:top w:val="single" w:sz="6" w:space="1" w:color="auto"/>
        </w:pBdr>
        <w:spacing w:after="0" w:line="240" w:lineRule="auto"/>
        <w:jc w:val="center"/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  <w:t>Konec formuláře</w:t>
      </w: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Písmo, kde sa píše sprava doľava sa volá:</w:t>
      </w:r>
      <w:r w:rsidRPr="00532545"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-9323705</wp:posOffset>
            </wp:positionV>
            <wp:extent cx="4000500" cy="2190750"/>
            <wp:effectExtent l="19050" t="0" r="0" b="0"/>
            <wp:wrapNone/>
            <wp:docPr id="4" name="obrázek 8" descr="11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020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klinové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cyrilika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arabské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čínske</w:t>
      </w: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pict>
          <v:rect id="_x0000_s1029" style="position:absolute;left:0;text-align:left;margin-left:295.15pt;margin-top:29.15pt;width:123pt;height:20.25pt;z-index:251665920" fillcolor="white [3212]" strokeweight="2.25pt"/>
        </w:pict>
      </w:r>
    </w:p>
    <w:p w:rsidR="00532545" w:rsidRPr="00532545" w:rsidRDefault="00D245E0" w:rsidP="0053254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Jazyk, ktorým dnes už nik nerozpráva je :</w:t>
      </w:r>
    </w:p>
    <w:p w:rsidR="00532545" w:rsidRPr="00532545" w:rsidRDefault="00532545" w:rsidP="00532545">
      <w:pPr>
        <w:spacing w:before="100" w:beforeAutospacing="1" w:after="100" w:afterAutospacing="1" w:line="240" w:lineRule="auto"/>
        <w:ind w:left="72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pBdr>
          <w:bottom w:val="single" w:sz="6" w:space="1" w:color="auto"/>
        </w:pBdr>
        <w:spacing w:after="0" w:line="240" w:lineRule="auto"/>
        <w:jc w:val="center"/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  <w:t>Začátek formuláře</w:t>
      </w:r>
    </w:p>
    <w:p w:rsidR="00D245E0" w:rsidRPr="00532545" w:rsidRDefault="00D245E0" w:rsidP="00D245E0">
      <w:pPr>
        <w:pBdr>
          <w:top w:val="single" w:sz="6" w:space="1" w:color="auto"/>
        </w:pBdr>
        <w:spacing w:after="0" w:line="240" w:lineRule="auto"/>
        <w:jc w:val="center"/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  <w:t>Konec formuláře</w:t>
      </w: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Pomocou hlások začali reč zapisovať: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Gréci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Egypťania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Feničania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Sumeri</w:t>
      </w:r>
      <w:proofErr w:type="spellEnd"/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V staroveku ľudia v Egypte písali na zvitky vyrobené z rastliny: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180340</wp:posOffset>
            </wp:positionV>
            <wp:extent cx="2378075" cy="1302385"/>
            <wp:effectExtent l="38100" t="133350" r="41275" b="107315"/>
            <wp:wrapNone/>
            <wp:docPr id="9" name="obrázek 9" descr="papy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pyr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18860">
                      <a:off x="0" y="0"/>
                      <a:ext cx="2378075" cy="130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hlinené tabuľky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papyrus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pergament</w:t>
      </w:r>
      <w:proofErr w:type="spellEnd"/>
    </w:p>
    <w:p w:rsidR="00D245E0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papier</w:t>
      </w: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532545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pict>
          <v:rect id="_x0000_s1030" style="position:absolute;left:0;text-align:left;margin-left:260.65pt;margin-top:1.25pt;width:123pt;height:20.25pt;z-index:251668992" fillcolor="white [3212]" strokeweight="2.25pt"/>
        </w:pic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Vynálezom písma sa končí obdobie: </w:t>
      </w:r>
    </w:p>
    <w:p w:rsidR="00532545" w:rsidRDefault="00532545" w:rsidP="00532545">
      <w:pPr>
        <w:spacing w:before="100" w:beforeAutospacing="1" w:after="100" w:afterAutospacing="1" w:line="240" w:lineRule="auto"/>
        <w:ind w:left="72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532545" w:rsidRDefault="0024090F" w:rsidP="00532545">
      <w:pPr>
        <w:spacing w:before="100" w:beforeAutospacing="1" w:after="100" w:afterAutospacing="1" w:line="240" w:lineRule="auto"/>
        <w:ind w:left="72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24090F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86360</wp:posOffset>
            </wp:positionV>
            <wp:extent cx="7820025" cy="361950"/>
            <wp:effectExtent l="0" t="0" r="0" b="0"/>
            <wp:wrapNone/>
            <wp:docPr id="14" name="obrázek 38" descr="C:\Users\TOSHIBA\Desktop\Obráze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OSHIBA\Desktop\Obrázek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545" w:rsidRPr="00532545" w:rsidRDefault="0024090F" w:rsidP="00532545">
      <w:pPr>
        <w:spacing w:before="100" w:beforeAutospacing="1" w:after="100" w:afterAutospacing="1" w:line="240" w:lineRule="auto"/>
        <w:ind w:left="72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>
        <w:rPr>
          <w:rFonts w:ascii="Monotype Corsiva" w:eastAsia="Times New Roman" w:hAnsi="Monotype Corsiva" w:cs="Arial"/>
          <w:b/>
          <w:noProof/>
          <w:sz w:val="32"/>
          <w:szCs w:val="32"/>
          <w:lang w:eastAsia="sk-SK"/>
        </w:rPr>
        <w:lastRenderedPageBreak/>
        <w:pict>
          <v:rect id="_x0000_s1031" style="position:absolute;left:0;text-align:left;margin-left:-46.85pt;margin-top:-47.25pt;width:546pt;height:793.5pt;z-index:-251646464">
            <v:fill opacity=".75"/>
          </v:rect>
        </w:pict>
      </w:r>
    </w:p>
    <w:p w:rsidR="00D245E0" w:rsidRPr="00532545" w:rsidRDefault="00532545" w:rsidP="00D245E0">
      <w:pPr>
        <w:pBdr>
          <w:bottom w:val="single" w:sz="6" w:space="1" w:color="auto"/>
        </w:pBdr>
        <w:spacing w:after="0" w:line="240" w:lineRule="auto"/>
        <w:jc w:val="center"/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</w:pPr>
      <w:r>
        <w:rPr>
          <w:rFonts w:ascii="Monotype Corsiva" w:eastAsia="Times New Roman" w:hAnsi="Monotype Corsiv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2888476</wp:posOffset>
            </wp:positionH>
            <wp:positionV relativeFrom="paragraph">
              <wp:posOffset>13693</wp:posOffset>
            </wp:positionV>
            <wp:extent cx="3124200" cy="1714500"/>
            <wp:effectExtent l="95250" t="133350" r="76200" b="114300"/>
            <wp:wrapNone/>
            <wp:docPr id="10" name="obrázek 10" descr="clanok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anok_fot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1230009">
                      <a:off x="0" y="0"/>
                      <a:ext cx="31242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45E0" w:rsidRPr="00532545"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  <w:t>Začátek formuláře</w:t>
      </w:r>
    </w:p>
    <w:p w:rsidR="00D245E0" w:rsidRPr="00532545" w:rsidRDefault="00D245E0" w:rsidP="00D245E0">
      <w:pPr>
        <w:pBdr>
          <w:top w:val="single" w:sz="6" w:space="1" w:color="auto"/>
        </w:pBdr>
        <w:spacing w:after="0" w:line="240" w:lineRule="auto"/>
        <w:jc w:val="center"/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Arial"/>
          <w:b/>
          <w:vanish/>
          <w:sz w:val="32"/>
          <w:szCs w:val="32"/>
          <w:lang w:eastAsia="sk-SK"/>
        </w:rPr>
        <w:t>Konec formuláře</w:t>
      </w: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Predkom Slovákov vytvoril písmo: 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Rastislav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Cyril a Metod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Cyril A Matúš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Svätopluk</w:t>
      </w:r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Človek, ktorý nevie písať sa volá:</w:t>
      </w:r>
    </w:p>
    <w:p w:rsidR="00D245E0" w:rsidRPr="00532545" w:rsidRDefault="0024090F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>
        <w:rPr>
          <w:rFonts w:ascii="Monotype Corsiva" w:eastAsia="Times New Roman" w:hAnsi="Monotype Corsiva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3338500</wp:posOffset>
            </wp:positionH>
            <wp:positionV relativeFrom="paragraph">
              <wp:posOffset>219075</wp:posOffset>
            </wp:positionV>
            <wp:extent cx="1593850" cy="3260725"/>
            <wp:effectExtent l="171450" t="57150" r="177800" b="3492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71338">
                      <a:off x="0" y="0"/>
                      <a:ext cx="1593850" cy="326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2545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dislektik</w:t>
      </w:r>
      <w:proofErr w:type="spellEnd"/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analfabet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disgrafik</w:t>
      </w:r>
      <w:proofErr w:type="spellEnd"/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proofErr w:type="spellStart"/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maor</w:t>
      </w:r>
      <w:proofErr w:type="spellEnd"/>
    </w:p>
    <w:p w:rsidR="00532545" w:rsidRPr="00532545" w:rsidRDefault="00532545" w:rsidP="00532545">
      <w:pPr>
        <w:spacing w:before="100" w:beforeAutospacing="1" w:after="100" w:afterAutospacing="1" w:line="240" w:lineRule="auto"/>
        <w:ind w:left="1440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</w:p>
    <w:p w:rsidR="00D245E0" w:rsidRPr="00532545" w:rsidRDefault="00D245E0" w:rsidP="00D245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Najrozšírenejším jazykom je :</w:t>
      </w:r>
      <w:r w:rsidR="0024090F" w:rsidRPr="0024090F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 xml:space="preserve"> 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ruština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nemčina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 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čínština</w:t>
      </w:r>
    </w:p>
    <w:p w:rsidR="00D245E0" w:rsidRPr="00532545" w:rsidRDefault="00532545" w:rsidP="00D245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</w:pPr>
      <w:r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  a</w:t>
      </w:r>
      <w:r w:rsidR="00D245E0" w:rsidRPr="00532545">
        <w:rPr>
          <w:rFonts w:ascii="Monotype Corsiva" w:eastAsia="Times New Roman" w:hAnsi="Monotype Corsiva" w:cs="Times New Roman"/>
          <w:b/>
          <w:sz w:val="32"/>
          <w:szCs w:val="32"/>
          <w:lang w:eastAsia="sk-SK"/>
        </w:rPr>
        <w:t>ngličtina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24090F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192405</wp:posOffset>
            </wp:positionV>
            <wp:extent cx="7820025" cy="361950"/>
            <wp:effectExtent l="0" t="0" r="0" b="0"/>
            <wp:wrapNone/>
            <wp:docPr id="13" name="obrázek 38" descr="C:\Users\TOSHIBA\Desktop\Obráze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OSHIBA\Desktop\Obrázek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Pr="00147685" w:rsidRDefault="001032B9" w:rsidP="00147685"/>
    <w:sectPr w:rsidR="001032B9" w:rsidRPr="00147685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545" w:rsidRDefault="00532545" w:rsidP="00F62B86">
      <w:pPr>
        <w:spacing w:after="0" w:line="240" w:lineRule="auto"/>
      </w:pPr>
      <w:r>
        <w:separator/>
      </w:r>
    </w:p>
  </w:endnote>
  <w:endnote w:type="continuationSeparator" w:id="1">
    <w:p w:rsidR="00532545" w:rsidRDefault="00532545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545" w:rsidRDefault="00532545" w:rsidP="00F62B86">
      <w:pPr>
        <w:spacing w:after="0" w:line="240" w:lineRule="auto"/>
      </w:pPr>
      <w:r>
        <w:separator/>
      </w:r>
    </w:p>
  </w:footnote>
  <w:footnote w:type="continuationSeparator" w:id="1">
    <w:p w:rsidR="00532545" w:rsidRDefault="00532545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A1A3C"/>
    <w:multiLevelType w:val="multilevel"/>
    <w:tmpl w:val="6DEA0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147685"/>
    <w:rsid w:val="001032B9"/>
    <w:rsid w:val="00126835"/>
    <w:rsid w:val="00147685"/>
    <w:rsid w:val="0024090F"/>
    <w:rsid w:val="002D3617"/>
    <w:rsid w:val="00486651"/>
    <w:rsid w:val="005270F4"/>
    <w:rsid w:val="00532545"/>
    <w:rsid w:val="00590863"/>
    <w:rsid w:val="00602CFE"/>
    <w:rsid w:val="006060E2"/>
    <w:rsid w:val="00672339"/>
    <w:rsid w:val="007D7F58"/>
    <w:rsid w:val="0095127E"/>
    <w:rsid w:val="00961600"/>
    <w:rsid w:val="009F5ABF"/>
    <w:rsid w:val="00A606A5"/>
    <w:rsid w:val="00B50F94"/>
    <w:rsid w:val="00C207CC"/>
    <w:rsid w:val="00C9620E"/>
    <w:rsid w:val="00D245E0"/>
    <w:rsid w:val="00ED5B42"/>
    <w:rsid w:val="00F12BF5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60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hlavChar">
    <w:name w:val="Záhlaví Char"/>
    <w:basedOn w:val="Standardnpsmoodstavce"/>
    <w:link w:val="Zhlav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2B86"/>
    <w:pPr>
      <w:ind w:left="720"/>
      <w:contextualSpacing/>
    </w:pPr>
  </w:style>
  <w:style w:type="paragraph" w:styleId="Zpat">
    <w:name w:val="footer"/>
    <w:basedOn w:val="Normln"/>
    <w:link w:val="Zpat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2B86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D245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D245E0"/>
    <w:rPr>
      <w:rFonts w:ascii="Arial" w:eastAsia="Times New Roman" w:hAnsi="Arial" w:cs="Arial"/>
      <w:vanish/>
      <w:sz w:val="16"/>
      <w:szCs w:val="16"/>
      <w:lang w:eastAsia="sk-SK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D245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k-SK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D245E0"/>
    <w:rPr>
      <w:rFonts w:ascii="Arial" w:eastAsia="Times New Roman" w:hAnsi="Arial" w:cs="Arial"/>
      <w:vanish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0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6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74AD0-03F8-4C2A-A16C-A3035CC2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2011-02-11T20:26:00Z</dcterms:created>
  <dcterms:modified xsi:type="dcterms:W3CDTF">2011-02-11T20:26:00Z</dcterms:modified>
</cp:coreProperties>
</file>